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BD83" w14:textId="51C4C3BC" w:rsidR="00E86998" w:rsidRDefault="00E86998" w:rsidP="00B37044">
      <w:pPr>
        <w:jc w:val="left"/>
        <w:rPr>
          <w:rFonts w:ascii="Poppins" w:hAnsi="Poppins" w:cs="Poppins"/>
          <w:color w:val="143631"/>
          <w:sz w:val="30"/>
        </w:rPr>
      </w:pPr>
      <w:r w:rsidRPr="00E86998">
        <w:rPr>
          <w:rFonts w:ascii="Poppins" w:hAnsi="Poppins" w:cs="Poppins"/>
          <w:b/>
          <w:bCs/>
          <w:noProof/>
          <w:color w:val="143631"/>
        </w:rPr>
        <w:drawing>
          <wp:anchor distT="0" distB="0" distL="114300" distR="114300" simplePos="0" relativeHeight="251659264" behindDoc="1" locked="0" layoutInCell="1" allowOverlap="1" wp14:anchorId="02E05F34" wp14:editId="36C1DF8B">
            <wp:simplePos x="0" y="0"/>
            <wp:positionH relativeFrom="page">
              <wp:posOffset>4862830</wp:posOffset>
            </wp:positionH>
            <wp:positionV relativeFrom="paragraph">
              <wp:posOffset>-632460</wp:posOffset>
            </wp:positionV>
            <wp:extent cx="2812321" cy="1238250"/>
            <wp:effectExtent l="0" t="0" r="0" b="0"/>
            <wp:wrapNone/>
            <wp:docPr id="1" name="Picture 1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gaug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6" b="53639"/>
                    <a:stretch/>
                  </pic:blipFill>
                  <pic:spPr bwMode="auto">
                    <a:xfrm>
                      <a:off x="0" y="0"/>
                      <a:ext cx="2812321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998">
        <w:rPr>
          <w:rFonts w:ascii="Poppins" w:hAnsi="Poppins" w:cs="Poppins"/>
          <w:b/>
          <w:bCs/>
          <w:color w:val="143631"/>
          <w:sz w:val="30"/>
        </w:rPr>
        <w:t xml:space="preserve">APPLICATION </w:t>
      </w:r>
    </w:p>
    <w:p w14:paraId="2963BC8A" w14:textId="0C3FEB8A" w:rsidR="00B37044" w:rsidRPr="00952952" w:rsidRDefault="00B37044" w:rsidP="00B37044">
      <w:pPr>
        <w:jc w:val="left"/>
        <w:rPr>
          <w:rFonts w:ascii="Poppins" w:hAnsi="Poppins" w:cs="Poppins"/>
          <w:b/>
          <w:color w:val="143631"/>
          <w:sz w:val="30"/>
        </w:rPr>
      </w:pPr>
      <w:r w:rsidRPr="00952952">
        <w:rPr>
          <w:rFonts w:ascii="Poppins" w:hAnsi="Poppins" w:cs="Poppins"/>
          <w:color w:val="143631"/>
          <w:sz w:val="30"/>
        </w:rPr>
        <w:t>Permit to keep more than</w:t>
      </w:r>
      <w:r w:rsidRPr="00952952">
        <w:rPr>
          <w:rFonts w:ascii="Poppins" w:hAnsi="Poppins" w:cs="Poppins"/>
          <w:b/>
          <w:color w:val="143631"/>
          <w:sz w:val="30"/>
        </w:rPr>
        <w:t xml:space="preserve"> </w:t>
      </w:r>
      <w:r w:rsidRPr="00952952">
        <w:rPr>
          <w:rFonts w:ascii="Poppins" w:hAnsi="Poppins" w:cs="Poppins"/>
          <w:b/>
          <w:color w:val="143631"/>
          <w:sz w:val="30"/>
        </w:rPr>
        <w:br/>
        <w:t xml:space="preserve">two urban dogs </w:t>
      </w:r>
      <w:r w:rsidRPr="00952952">
        <w:rPr>
          <w:rFonts w:ascii="Poppins" w:hAnsi="Poppins" w:cs="Poppins"/>
          <w:color w:val="143631"/>
          <w:sz w:val="30"/>
        </w:rPr>
        <w:t>or</w:t>
      </w:r>
      <w:r w:rsidRPr="00952952">
        <w:rPr>
          <w:rFonts w:ascii="Poppins" w:hAnsi="Poppins" w:cs="Poppins"/>
          <w:b/>
          <w:color w:val="143631"/>
          <w:sz w:val="30"/>
        </w:rPr>
        <w:t xml:space="preserve"> five rural dogs</w:t>
      </w:r>
    </w:p>
    <w:p w14:paraId="7244CD9A" w14:textId="77777777" w:rsidR="00B37044" w:rsidRPr="00AA4116" w:rsidRDefault="00B37044" w:rsidP="00B37044">
      <w:pPr>
        <w:jc w:val="left"/>
        <w:rPr>
          <w:rFonts w:ascii="Poppins" w:hAnsi="Poppins" w:cs="Poppins"/>
          <w:b/>
          <w:color w:val="143631"/>
          <w:sz w:val="22"/>
          <w:szCs w:val="22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534"/>
        <w:gridCol w:w="3738"/>
        <w:gridCol w:w="372"/>
        <w:gridCol w:w="426"/>
        <w:gridCol w:w="3543"/>
      </w:tblGrid>
      <w:tr w:rsidR="00B37044" w:rsidRPr="00952952" w14:paraId="75E015CD" w14:textId="77777777" w:rsidTr="004B0742">
        <w:tc>
          <w:tcPr>
            <w:tcW w:w="534" w:type="dxa"/>
          </w:tcPr>
          <w:p w14:paraId="5490741F" w14:textId="77777777" w:rsidR="00B37044" w:rsidRPr="00952952" w:rsidRDefault="00B37044" w:rsidP="004B0742">
            <w:pPr>
              <w:jc w:val="left"/>
              <w:rPr>
                <w:rFonts w:ascii="Poppins" w:hAnsi="Poppins" w:cs="Poppins"/>
                <w:b/>
                <w:color w:val="143631"/>
                <w:sz w:val="30"/>
              </w:rPr>
            </w:pPr>
          </w:p>
        </w:tc>
        <w:tc>
          <w:tcPr>
            <w:tcW w:w="3738" w:type="dxa"/>
            <w:tcBorders>
              <w:top w:val="nil"/>
              <w:bottom w:val="nil"/>
              <w:right w:val="nil"/>
            </w:tcBorders>
          </w:tcPr>
          <w:p w14:paraId="44C3A7BF" w14:textId="77777777" w:rsidR="00B37044" w:rsidRPr="00952952" w:rsidRDefault="00B37044" w:rsidP="004B0742">
            <w:pPr>
              <w:jc w:val="left"/>
              <w:rPr>
                <w:rFonts w:ascii="Poppins" w:hAnsi="Poppins" w:cs="Poppins"/>
                <w:color w:val="143631"/>
                <w:sz w:val="30"/>
              </w:rPr>
            </w:pPr>
            <w:r w:rsidRPr="00952952">
              <w:rPr>
                <w:rFonts w:ascii="Poppins" w:hAnsi="Poppins" w:cs="Poppins"/>
                <w:b/>
                <w:color w:val="143631"/>
              </w:rPr>
              <w:t xml:space="preserve">Urban </w:t>
            </w:r>
            <w:r w:rsidRPr="00952952">
              <w:rPr>
                <w:rFonts w:ascii="Poppins" w:hAnsi="Poppins" w:cs="Poppins"/>
                <w:color w:val="143631"/>
              </w:rPr>
              <w:t>(more than 2 dogs)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14:paraId="2107261A" w14:textId="77777777" w:rsidR="00B37044" w:rsidRPr="00952952" w:rsidRDefault="00B37044" w:rsidP="004B0742">
            <w:pPr>
              <w:jc w:val="left"/>
              <w:rPr>
                <w:rFonts w:ascii="Poppins" w:hAnsi="Poppins" w:cs="Poppins"/>
                <w:b/>
                <w:color w:val="143631"/>
                <w:sz w:val="30"/>
              </w:rPr>
            </w:pPr>
          </w:p>
        </w:tc>
        <w:tc>
          <w:tcPr>
            <w:tcW w:w="426" w:type="dxa"/>
          </w:tcPr>
          <w:p w14:paraId="2A4D7383" w14:textId="77777777" w:rsidR="00B37044" w:rsidRPr="00952952" w:rsidRDefault="00B37044" w:rsidP="004B0742">
            <w:pPr>
              <w:jc w:val="left"/>
              <w:rPr>
                <w:rFonts w:ascii="Poppins" w:hAnsi="Poppins" w:cs="Poppins"/>
                <w:b/>
                <w:color w:val="143631"/>
                <w:sz w:val="3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14:paraId="785527AD" w14:textId="77777777" w:rsidR="00B37044" w:rsidRPr="00952952" w:rsidRDefault="00B37044" w:rsidP="004B0742">
            <w:pPr>
              <w:jc w:val="left"/>
              <w:rPr>
                <w:rFonts w:ascii="Poppins" w:hAnsi="Poppins" w:cs="Poppins"/>
                <w:color w:val="143631"/>
                <w:sz w:val="30"/>
              </w:rPr>
            </w:pPr>
            <w:r w:rsidRPr="00952952">
              <w:rPr>
                <w:rFonts w:ascii="Poppins" w:hAnsi="Poppins" w:cs="Poppins"/>
                <w:b/>
                <w:color w:val="143631"/>
              </w:rPr>
              <w:t xml:space="preserve">Rural </w:t>
            </w:r>
            <w:r w:rsidRPr="00952952">
              <w:rPr>
                <w:rFonts w:ascii="Poppins" w:hAnsi="Poppins" w:cs="Poppins"/>
                <w:color w:val="143631"/>
              </w:rPr>
              <w:t>(more than 5 dogs)</w:t>
            </w:r>
          </w:p>
        </w:tc>
      </w:tr>
    </w:tbl>
    <w:p w14:paraId="30B1405A" w14:textId="77777777" w:rsidR="00B37044" w:rsidRPr="00AA4116" w:rsidRDefault="00B37044" w:rsidP="00B37044">
      <w:pPr>
        <w:jc w:val="left"/>
        <w:rPr>
          <w:rFonts w:ascii="Poppins" w:hAnsi="Poppins" w:cs="Poppins"/>
          <w:color w:val="143631"/>
          <w:sz w:val="22"/>
          <w:szCs w:val="22"/>
        </w:rPr>
      </w:pPr>
    </w:p>
    <w:p w14:paraId="1AFE7F4F" w14:textId="77777777" w:rsidR="00B37044" w:rsidRPr="00952952" w:rsidRDefault="00B37044" w:rsidP="00B37044">
      <w:pPr>
        <w:jc w:val="left"/>
        <w:rPr>
          <w:rFonts w:ascii="Poppins" w:hAnsi="Poppins" w:cs="Poppins"/>
          <w:color w:val="143631"/>
          <w:sz w:val="22"/>
        </w:rPr>
      </w:pPr>
      <w:r w:rsidRPr="00952952">
        <w:rPr>
          <w:rFonts w:ascii="Poppins" w:hAnsi="Poppins" w:cs="Poppins"/>
          <w:color w:val="143631"/>
          <w:sz w:val="22"/>
        </w:rPr>
        <w:t>Please tick the correct box above and fill out details below.</w:t>
      </w:r>
    </w:p>
    <w:p w14:paraId="3066BF89" w14:textId="77777777" w:rsidR="00B37044" w:rsidRPr="00AA4116" w:rsidRDefault="00B37044" w:rsidP="00B37044">
      <w:pPr>
        <w:jc w:val="left"/>
        <w:rPr>
          <w:rFonts w:ascii="Poppins" w:hAnsi="Poppins" w:cs="Poppins"/>
          <w:b/>
          <w:color w:val="143631"/>
          <w:sz w:val="22"/>
          <w:szCs w:val="22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730"/>
        <w:gridCol w:w="3502"/>
        <w:gridCol w:w="4383"/>
      </w:tblGrid>
      <w:tr w:rsidR="00B37044" w:rsidRPr="00131CEB" w14:paraId="7F99874E" w14:textId="77777777" w:rsidTr="004B0742">
        <w:trPr>
          <w:cantSplit/>
          <w:trHeight w:val="705"/>
        </w:trPr>
        <w:tc>
          <w:tcPr>
            <w:tcW w:w="2730" w:type="dxa"/>
            <w:shd w:val="clear" w:color="auto" w:fill="143631"/>
          </w:tcPr>
          <w:p w14:paraId="70CEA955" w14:textId="77777777" w:rsidR="00B37044" w:rsidRPr="00131CEB" w:rsidRDefault="00B37044" w:rsidP="004B0742">
            <w:pPr>
              <w:jc w:val="left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131CEB">
              <w:rPr>
                <w:rFonts w:ascii="Poppins" w:hAnsi="Poppins" w:cs="Poppins"/>
                <w:b/>
                <w:color w:val="FFFFFF" w:themeColor="background1"/>
                <w:sz w:val="22"/>
              </w:rPr>
              <w:t>Contact ID</w:t>
            </w:r>
          </w:p>
        </w:tc>
        <w:tc>
          <w:tcPr>
            <w:tcW w:w="7885" w:type="dxa"/>
            <w:gridSpan w:val="2"/>
          </w:tcPr>
          <w:p w14:paraId="4343156B" w14:textId="60AED22B" w:rsidR="00B37044" w:rsidRPr="00131CEB" w:rsidRDefault="00B37044" w:rsidP="004B0742">
            <w:pPr>
              <w:jc w:val="left"/>
              <w:rPr>
                <w:rFonts w:ascii="Poppins" w:hAnsi="Poppins" w:cs="Poppins"/>
                <w:color w:val="143631"/>
                <w:sz w:val="20"/>
              </w:rPr>
            </w:pPr>
          </w:p>
        </w:tc>
      </w:tr>
      <w:tr w:rsidR="00B37044" w:rsidRPr="00131CEB" w14:paraId="7869C7A0" w14:textId="77777777" w:rsidTr="004B0742">
        <w:trPr>
          <w:cantSplit/>
          <w:trHeight w:val="1113"/>
        </w:trPr>
        <w:tc>
          <w:tcPr>
            <w:tcW w:w="2730" w:type="dxa"/>
            <w:shd w:val="clear" w:color="auto" w:fill="143631"/>
          </w:tcPr>
          <w:p w14:paraId="3FE8A895" w14:textId="77777777" w:rsidR="00B37044" w:rsidRPr="00131CEB" w:rsidRDefault="00B37044" w:rsidP="004B0742">
            <w:pPr>
              <w:jc w:val="left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131CEB">
              <w:rPr>
                <w:rFonts w:ascii="Poppins" w:hAnsi="Poppins" w:cs="Poppins"/>
                <w:b/>
                <w:color w:val="FFFFFF" w:themeColor="background1"/>
                <w:sz w:val="22"/>
              </w:rPr>
              <w:t>Name &amp; Address of Applicant (s)</w:t>
            </w:r>
          </w:p>
        </w:tc>
        <w:tc>
          <w:tcPr>
            <w:tcW w:w="7885" w:type="dxa"/>
            <w:gridSpan w:val="2"/>
          </w:tcPr>
          <w:p w14:paraId="5B982FAC" w14:textId="2DC1B827" w:rsidR="00B37044" w:rsidRPr="00131CEB" w:rsidRDefault="00B37044" w:rsidP="004B0742">
            <w:pPr>
              <w:jc w:val="left"/>
              <w:rPr>
                <w:rFonts w:ascii="Poppins" w:hAnsi="Poppins" w:cs="Poppins"/>
                <w:color w:val="143631"/>
                <w:sz w:val="20"/>
              </w:rPr>
            </w:pPr>
          </w:p>
        </w:tc>
      </w:tr>
      <w:tr w:rsidR="00B37044" w:rsidRPr="00131CEB" w14:paraId="738B5B0A" w14:textId="77777777" w:rsidTr="004B0742">
        <w:trPr>
          <w:cantSplit/>
          <w:trHeight w:val="20"/>
        </w:trPr>
        <w:tc>
          <w:tcPr>
            <w:tcW w:w="2730" w:type="dxa"/>
            <w:shd w:val="clear" w:color="auto" w:fill="143631"/>
          </w:tcPr>
          <w:p w14:paraId="0D1C45C8" w14:textId="77777777" w:rsidR="00B37044" w:rsidRPr="00131CEB" w:rsidRDefault="00B37044" w:rsidP="004B0742">
            <w:pPr>
              <w:jc w:val="left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131CEB">
              <w:rPr>
                <w:rFonts w:ascii="Poppins" w:hAnsi="Poppins" w:cs="Poppins"/>
                <w:b/>
                <w:color w:val="FFFFFF" w:themeColor="background1"/>
                <w:sz w:val="22"/>
              </w:rPr>
              <w:t xml:space="preserve">Address where dogs </w:t>
            </w:r>
            <w:r w:rsidRPr="00131CEB">
              <w:rPr>
                <w:rFonts w:ascii="Poppins" w:hAnsi="Poppins" w:cs="Poppins"/>
                <w:b/>
                <w:color w:val="FFFFFF" w:themeColor="background1"/>
                <w:sz w:val="22"/>
              </w:rPr>
              <w:br/>
              <w:t>will be kept</w:t>
            </w:r>
          </w:p>
        </w:tc>
        <w:tc>
          <w:tcPr>
            <w:tcW w:w="7885" w:type="dxa"/>
            <w:gridSpan w:val="2"/>
          </w:tcPr>
          <w:p w14:paraId="10ADB87D" w14:textId="792C568E" w:rsidR="00B37044" w:rsidRPr="00131CEB" w:rsidRDefault="00B37044" w:rsidP="004B0742">
            <w:pPr>
              <w:jc w:val="left"/>
              <w:rPr>
                <w:rFonts w:ascii="Poppins" w:hAnsi="Poppins" w:cs="Poppins"/>
                <w:color w:val="143631"/>
                <w:sz w:val="20"/>
              </w:rPr>
            </w:pPr>
          </w:p>
        </w:tc>
      </w:tr>
      <w:tr w:rsidR="00B37044" w:rsidRPr="00131CEB" w14:paraId="6F931C72" w14:textId="77777777" w:rsidTr="00B27FBD">
        <w:trPr>
          <w:cantSplit/>
          <w:trHeight w:val="456"/>
        </w:trPr>
        <w:tc>
          <w:tcPr>
            <w:tcW w:w="6232" w:type="dxa"/>
            <w:gridSpan w:val="2"/>
            <w:shd w:val="clear" w:color="auto" w:fill="143631"/>
          </w:tcPr>
          <w:p w14:paraId="44308159" w14:textId="77777777" w:rsidR="00B37044" w:rsidRPr="00131CEB" w:rsidRDefault="00B37044" w:rsidP="004B0742">
            <w:pPr>
              <w:jc w:val="left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N</w:t>
            </w:r>
            <w:r w:rsidRPr="00131CEB">
              <w:rPr>
                <w:rFonts w:ascii="Poppins" w:hAnsi="Poppins" w:cs="Poppins"/>
                <w:b/>
                <w:color w:val="FFFFFF" w:themeColor="background1"/>
                <w:sz w:val="22"/>
              </w:rPr>
              <w:t>umber of dogs you wish to keep at above address</w:t>
            </w:r>
          </w:p>
        </w:tc>
        <w:tc>
          <w:tcPr>
            <w:tcW w:w="4383" w:type="dxa"/>
          </w:tcPr>
          <w:p w14:paraId="13DF10C5" w14:textId="77777777" w:rsidR="00B37044" w:rsidRPr="00131CEB" w:rsidRDefault="00B37044" w:rsidP="004B0742">
            <w:pPr>
              <w:jc w:val="left"/>
              <w:rPr>
                <w:rFonts w:ascii="Poppins" w:hAnsi="Poppins" w:cs="Poppins"/>
                <w:color w:val="143631"/>
                <w:sz w:val="22"/>
              </w:rPr>
            </w:pPr>
          </w:p>
        </w:tc>
      </w:tr>
    </w:tbl>
    <w:p w14:paraId="79B73B2B" w14:textId="77777777" w:rsidR="00B37044" w:rsidRPr="00AA4116" w:rsidRDefault="00B37044" w:rsidP="00B37044">
      <w:pPr>
        <w:jc w:val="left"/>
        <w:rPr>
          <w:rFonts w:ascii="Poppins" w:hAnsi="Poppins" w:cs="Poppins"/>
          <w:color w:val="143631"/>
          <w:sz w:val="22"/>
          <w:szCs w:val="22"/>
        </w:rPr>
      </w:pPr>
    </w:p>
    <w:p w14:paraId="0695F71B" w14:textId="77777777" w:rsidR="00765B92" w:rsidRPr="000F7CDA" w:rsidRDefault="00765B92" w:rsidP="00765B92">
      <w:pPr>
        <w:jc w:val="left"/>
        <w:rPr>
          <w:rFonts w:ascii="Poppins" w:hAnsi="Poppins" w:cs="Poppins"/>
          <w:color w:val="143631"/>
          <w:sz w:val="20"/>
        </w:rPr>
      </w:pPr>
      <w:bookmarkStart w:id="0" w:name="_Hlk175205600"/>
      <w:r>
        <w:rPr>
          <w:rFonts w:ascii="Poppins" w:hAnsi="Poppins" w:cs="Poppins"/>
          <w:color w:val="143631"/>
          <w:sz w:val="20"/>
        </w:rPr>
        <w:t>Dogs kept at urban addresses to be listed on page two.</w:t>
      </w:r>
    </w:p>
    <w:p w14:paraId="5C2434B0" w14:textId="77777777" w:rsidR="00765B92" w:rsidRDefault="00765B92" w:rsidP="00765B92">
      <w:pPr>
        <w:jc w:val="left"/>
        <w:rPr>
          <w:rFonts w:ascii="Poppins" w:hAnsi="Poppins" w:cs="Poppins"/>
          <w:color w:val="143631"/>
          <w:sz w:val="20"/>
        </w:rPr>
      </w:pPr>
    </w:p>
    <w:p w14:paraId="175C42CF" w14:textId="77777777" w:rsidR="00765B92" w:rsidRPr="000F7CDA" w:rsidRDefault="00765B92" w:rsidP="00765B92">
      <w:pPr>
        <w:jc w:val="left"/>
        <w:rPr>
          <w:rFonts w:ascii="Poppins" w:hAnsi="Poppins" w:cs="Poppins"/>
          <w:b/>
          <w:bCs/>
          <w:color w:val="143631"/>
          <w:sz w:val="20"/>
        </w:rPr>
      </w:pPr>
      <w:r w:rsidRPr="000F7CDA">
        <w:rPr>
          <w:rFonts w:ascii="Poppins" w:hAnsi="Poppins" w:cs="Poppins"/>
          <w:b/>
          <w:bCs/>
          <w:color w:val="143631"/>
          <w:sz w:val="20"/>
        </w:rPr>
        <w:t>Conditions:</w:t>
      </w:r>
    </w:p>
    <w:p w14:paraId="2A3D401D" w14:textId="77777777" w:rsidR="00765B92" w:rsidRDefault="00765B92" w:rsidP="00765B92">
      <w:pPr>
        <w:pStyle w:val="ListParagraph"/>
        <w:numPr>
          <w:ilvl w:val="0"/>
          <w:numId w:val="3"/>
        </w:numPr>
        <w:rPr>
          <w:rFonts w:ascii="Poppins" w:hAnsi="Poppins" w:cs="Poppins"/>
          <w:color w:val="143631"/>
          <w:sz w:val="20"/>
        </w:rPr>
      </w:pPr>
      <w:r>
        <w:rPr>
          <w:rFonts w:ascii="Poppins" w:hAnsi="Poppins" w:cs="Poppins"/>
          <w:color w:val="143631"/>
          <w:sz w:val="20"/>
        </w:rPr>
        <w:t>All dogs must reside with the owner at the address stated above.</w:t>
      </w:r>
    </w:p>
    <w:p w14:paraId="0AD1729A" w14:textId="77777777" w:rsidR="00765B92" w:rsidRDefault="00765B92" w:rsidP="00765B92">
      <w:pPr>
        <w:pStyle w:val="ListParagraph"/>
        <w:numPr>
          <w:ilvl w:val="0"/>
          <w:numId w:val="3"/>
        </w:numPr>
        <w:rPr>
          <w:rFonts w:ascii="Poppins" w:hAnsi="Poppins" w:cs="Poppins"/>
          <w:color w:val="143631"/>
          <w:sz w:val="20"/>
        </w:rPr>
      </w:pPr>
      <w:r>
        <w:rPr>
          <w:rFonts w:ascii="Poppins" w:hAnsi="Poppins" w:cs="Poppins"/>
          <w:color w:val="143631"/>
          <w:sz w:val="20"/>
        </w:rPr>
        <w:t>All dogs must be currently registered and renewed before 30 June each year.</w:t>
      </w:r>
    </w:p>
    <w:p w14:paraId="20263E29" w14:textId="77777777" w:rsidR="00765B92" w:rsidRPr="000F7CDA" w:rsidRDefault="00765B92" w:rsidP="00765B92">
      <w:pPr>
        <w:pStyle w:val="ListParagraph"/>
        <w:numPr>
          <w:ilvl w:val="0"/>
          <w:numId w:val="3"/>
        </w:numPr>
        <w:rPr>
          <w:rFonts w:ascii="Poppins" w:hAnsi="Poppins" w:cs="Poppins"/>
          <w:color w:val="143631"/>
          <w:sz w:val="20"/>
        </w:rPr>
      </w:pPr>
      <w:r>
        <w:rPr>
          <w:rFonts w:ascii="Poppins" w:hAnsi="Poppins" w:cs="Poppins"/>
          <w:color w:val="143631"/>
          <w:sz w:val="20"/>
        </w:rPr>
        <w:t>The dogs must have no substantiated complaints against them in the preceding 12 months unless exemption by Animal Services.</w:t>
      </w:r>
    </w:p>
    <w:p w14:paraId="762B77EB" w14:textId="77777777" w:rsidR="00765B92" w:rsidRDefault="00765B92" w:rsidP="00765B92">
      <w:pPr>
        <w:jc w:val="left"/>
        <w:rPr>
          <w:rFonts w:ascii="Poppins" w:hAnsi="Poppins" w:cs="Poppins"/>
          <w:color w:val="143631"/>
          <w:sz w:val="20"/>
        </w:rPr>
      </w:pPr>
    </w:p>
    <w:p w14:paraId="2B91375E" w14:textId="77777777" w:rsidR="00765B92" w:rsidRDefault="00765B92" w:rsidP="00765B92">
      <w:pPr>
        <w:jc w:val="left"/>
        <w:rPr>
          <w:rFonts w:ascii="Poppins" w:hAnsi="Poppins" w:cs="Poppins"/>
          <w:color w:val="143631"/>
          <w:sz w:val="20"/>
        </w:rPr>
      </w:pPr>
    </w:p>
    <w:p w14:paraId="7CA46814" w14:textId="77777777" w:rsidR="00765B92" w:rsidRPr="000F7CDA" w:rsidRDefault="00765B92" w:rsidP="00765B92">
      <w:pPr>
        <w:jc w:val="left"/>
        <w:rPr>
          <w:rFonts w:ascii="Poppins" w:hAnsi="Poppins" w:cs="Poppins"/>
          <w:b/>
          <w:bCs/>
          <w:color w:val="143631"/>
          <w:sz w:val="20"/>
        </w:rPr>
      </w:pPr>
      <w:r w:rsidRPr="000F7CDA">
        <w:rPr>
          <w:rFonts w:ascii="Poppins" w:hAnsi="Poppins" w:cs="Poppins"/>
          <w:b/>
          <w:bCs/>
          <w:color w:val="143631"/>
          <w:sz w:val="20"/>
        </w:rPr>
        <w:t>Declaration:</w:t>
      </w:r>
    </w:p>
    <w:p w14:paraId="12BBD9C5" w14:textId="453CFDF9" w:rsidR="00E86998" w:rsidRPr="00E86998" w:rsidRDefault="00E86998" w:rsidP="00E86998">
      <w:pPr>
        <w:pStyle w:val="ListParagraph"/>
        <w:numPr>
          <w:ilvl w:val="0"/>
          <w:numId w:val="2"/>
        </w:numPr>
        <w:rPr>
          <w:rFonts w:ascii="Poppins" w:hAnsi="Poppins" w:cs="Poppins"/>
          <w:color w:val="143631"/>
          <w:sz w:val="20"/>
        </w:rPr>
      </w:pPr>
      <w:r w:rsidRPr="000F7CDA">
        <w:rPr>
          <w:rFonts w:ascii="Poppins" w:hAnsi="Poppins" w:cs="Poppins"/>
          <w:color w:val="143631"/>
          <w:sz w:val="20"/>
        </w:rPr>
        <w:t xml:space="preserve">All dogs except working dogs are microchipped and </w:t>
      </w:r>
      <w:r>
        <w:rPr>
          <w:rFonts w:ascii="Poppins" w:hAnsi="Poppins" w:cs="Poppins"/>
          <w:color w:val="143631"/>
          <w:sz w:val="20"/>
        </w:rPr>
        <w:t xml:space="preserve">numbers </w:t>
      </w:r>
      <w:r w:rsidRPr="000F7CDA">
        <w:rPr>
          <w:rFonts w:ascii="Poppins" w:hAnsi="Poppins" w:cs="Poppins"/>
          <w:color w:val="143631"/>
          <w:sz w:val="20"/>
        </w:rPr>
        <w:t>recorded on Council records.</w:t>
      </w:r>
    </w:p>
    <w:p w14:paraId="27B7008C" w14:textId="0DD8532C" w:rsidR="00765B92" w:rsidRPr="00131CEB" w:rsidRDefault="00765B92" w:rsidP="00765B92">
      <w:pPr>
        <w:pStyle w:val="ListParagraph"/>
        <w:widowControl/>
        <w:numPr>
          <w:ilvl w:val="0"/>
          <w:numId w:val="2"/>
        </w:numPr>
        <w:spacing w:after="60"/>
        <w:contextualSpacing/>
        <w:rPr>
          <w:rFonts w:ascii="Poppins" w:hAnsi="Poppins" w:cs="Poppins"/>
          <w:color w:val="143631"/>
          <w:sz w:val="20"/>
        </w:rPr>
      </w:pPr>
      <w:r w:rsidRPr="00131CEB">
        <w:rPr>
          <w:rFonts w:ascii="Poppins" w:hAnsi="Poppins" w:cs="Poppins"/>
          <w:color w:val="143631"/>
          <w:sz w:val="20"/>
        </w:rPr>
        <w:t>I</w:t>
      </w:r>
      <w:r w:rsidR="00E86998">
        <w:rPr>
          <w:rFonts w:ascii="Poppins" w:hAnsi="Poppins" w:cs="Poppins"/>
          <w:color w:val="143631"/>
          <w:sz w:val="20"/>
        </w:rPr>
        <w:t xml:space="preserve"> </w:t>
      </w:r>
      <w:r w:rsidRPr="00131CEB">
        <w:rPr>
          <w:rFonts w:ascii="Poppins" w:hAnsi="Poppins" w:cs="Poppins"/>
          <w:color w:val="143631"/>
          <w:sz w:val="20"/>
        </w:rPr>
        <w:t>declare that there will be no other dogs kept at this address belonging to any owner.</w:t>
      </w:r>
    </w:p>
    <w:p w14:paraId="329CBDD9" w14:textId="77777777" w:rsidR="00765B92" w:rsidRDefault="00765B92" w:rsidP="00765B92">
      <w:pPr>
        <w:pStyle w:val="ListParagraph"/>
        <w:widowControl/>
        <w:numPr>
          <w:ilvl w:val="0"/>
          <w:numId w:val="2"/>
        </w:numPr>
        <w:spacing w:after="60"/>
        <w:contextualSpacing/>
        <w:rPr>
          <w:rFonts w:ascii="Poppins" w:hAnsi="Poppins" w:cs="Poppins"/>
          <w:color w:val="143631"/>
          <w:sz w:val="20"/>
        </w:rPr>
      </w:pPr>
      <w:r w:rsidRPr="00131CEB">
        <w:rPr>
          <w:rFonts w:ascii="Poppins" w:hAnsi="Poppins" w:cs="Poppins"/>
          <w:color w:val="143631"/>
          <w:sz w:val="20"/>
        </w:rPr>
        <w:t xml:space="preserve">I understand that permission (if granted) is subject to any conditions that Council may deem desirable in order to prevent nuisance or annoyance to </w:t>
      </w:r>
      <w:proofErr w:type="spellStart"/>
      <w:r w:rsidRPr="00131CEB">
        <w:rPr>
          <w:rFonts w:ascii="Poppins" w:hAnsi="Poppins" w:cs="Poppins"/>
          <w:color w:val="143631"/>
          <w:sz w:val="20"/>
        </w:rPr>
        <w:t>neighbours</w:t>
      </w:r>
      <w:proofErr w:type="spellEnd"/>
      <w:r w:rsidRPr="00131CEB">
        <w:rPr>
          <w:rFonts w:ascii="Poppins" w:hAnsi="Poppins" w:cs="Poppins"/>
          <w:color w:val="143631"/>
          <w:sz w:val="20"/>
        </w:rPr>
        <w:t xml:space="preserve"> or conditions likely to be offensive or injurious to health.</w:t>
      </w:r>
    </w:p>
    <w:p w14:paraId="61A1FD1C" w14:textId="50DC3E74" w:rsidR="00E86998" w:rsidRDefault="00765B92" w:rsidP="00765B92">
      <w:pPr>
        <w:pStyle w:val="ListParagraph"/>
        <w:widowControl/>
        <w:numPr>
          <w:ilvl w:val="0"/>
          <w:numId w:val="2"/>
        </w:numPr>
        <w:spacing w:after="60"/>
        <w:contextualSpacing/>
        <w:rPr>
          <w:rFonts w:ascii="Poppins" w:hAnsi="Poppins" w:cs="Poppins"/>
          <w:color w:val="143631"/>
          <w:sz w:val="20"/>
        </w:rPr>
      </w:pPr>
      <w:r w:rsidRPr="00C07756">
        <w:rPr>
          <w:rFonts w:ascii="Poppins" w:hAnsi="Poppins" w:cs="Poppins"/>
          <w:color w:val="143631"/>
          <w:sz w:val="20"/>
        </w:rPr>
        <w:t>I</w:t>
      </w:r>
      <w:r w:rsidR="00E86998">
        <w:rPr>
          <w:rFonts w:ascii="Poppins" w:hAnsi="Poppins" w:cs="Poppins"/>
          <w:color w:val="143631"/>
          <w:sz w:val="20"/>
        </w:rPr>
        <w:t xml:space="preserve"> </w:t>
      </w:r>
      <w:r w:rsidRPr="00C07756">
        <w:rPr>
          <w:rFonts w:ascii="Poppins" w:hAnsi="Poppins" w:cs="Poppins"/>
          <w:color w:val="143631"/>
          <w:sz w:val="20"/>
        </w:rPr>
        <w:t>have paid the application fee of $</w:t>
      </w:r>
      <w:r w:rsidR="00FA44E1">
        <w:rPr>
          <w:rFonts w:ascii="Poppins" w:hAnsi="Poppins" w:cs="Poppins"/>
          <w:color w:val="143631"/>
          <w:sz w:val="20"/>
        </w:rPr>
        <w:t>6</w:t>
      </w:r>
      <w:r w:rsidRPr="00C07756">
        <w:rPr>
          <w:rFonts w:ascii="Poppins" w:hAnsi="Poppins" w:cs="Poppins"/>
          <w:color w:val="143631"/>
          <w:sz w:val="20"/>
        </w:rPr>
        <w:t xml:space="preserve">0 in person or </w:t>
      </w:r>
    </w:p>
    <w:p w14:paraId="52B20008" w14:textId="49CDD56D" w:rsidR="00765B92" w:rsidRPr="00E86998" w:rsidRDefault="00E86998" w:rsidP="00E86998">
      <w:pPr>
        <w:pStyle w:val="ListParagraph"/>
        <w:widowControl/>
        <w:numPr>
          <w:ilvl w:val="0"/>
          <w:numId w:val="2"/>
        </w:numPr>
        <w:spacing w:after="60"/>
        <w:contextualSpacing/>
        <w:rPr>
          <w:rFonts w:ascii="Poppins" w:hAnsi="Poppins" w:cs="Poppins"/>
          <w:color w:val="143631"/>
          <w:sz w:val="20"/>
        </w:rPr>
      </w:pPr>
      <w:r>
        <w:rPr>
          <w:rFonts w:ascii="Poppins" w:hAnsi="Poppins" w:cs="Poppins"/>
          <w:color w:val="143631"/>
          <w:sz w:val="20"/>
        </w:rPr>
        <w:t>I have paid the application fee of $</w:t>
      </w:r>
      <w:r w:rsidR="00FA44E1">
        <w:rPr>
          <w:rFonts w:ascii="Poppins" w:hAnsi="Poppins" w:cs="Poppins"/>
          <w:color w:val="143631"/>
          <w:sz w:val="20"/>
        </w:rPr>
        <w:t>6</w:t>
      </w:r>
      <w:r>
        <w:rPr>
          <w:rFonts w:ascii="Poppins" w:hAnsi="Poppins" w:cs="Poppins"/>
          <w:color w:val="143631"/>
          <w:sz w:val="20"/>
        </w:rPr>
        <w:t xml:space="preserve">0 to </w:t>
      </w:r>
      <w:r w:rsidR="00765B92" w:rsidRPr="00C07756">
        <w:rPr>
          <w:rFonts w:ascii="Poppins" w:hAnsi="Poppins" w:cs="Poppins"/>
          <w:color w:val="143631"/>
          <w:sz w:val="20"/>
        </w:rPr>
        <w:t xml:space="preserve">01-0434-0180600-00 </w:t>
      </w:r>
      <w:r w:rsidR="00765B92">
        <w:rPr>
          <w:rFonts w:ascii="Poppins" w:hAnsi="Poppins" w:cs="Poppins"/>
          <w:color w:val="143631"/>
          <w:sz w:val="20"/>
        </w:rPr>
        <w:t>(using my contact ID and “2+dogs” as reference) and attached proof of payment to my application.</w:t>
      </w:r>
    </w:p>
    <w:p w14:paraId="0736BB12" w14:textId="77777777" w:rsidR="00B37044" w:rsidRPr="00131CEB" w:rsidRDefault="00B37044" w:rsidP="00B37044">
      <w:pPr>
        <w:spacing w:after="60"/>
        <w:contextualSpacing/>
        <w:rPr>
          <w:rFonts w:ascii="Poppins" w:hAnsi="Poppins" w:cs="Poppins"/>
          <w:color w:val="14363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5802"/>
        <w:gridCol w:w="799"/>
        <w:gridCol w:w="2785"/>
      </w:tblGrid>
      <w:tr w:rsidR="00B37044" w:rsidRPr="00952952" w14:paraId="2EF98CC9" w14:textId="77777777" w:rsidTr="004B0742">
        <w:trPr>
          <w:trHeight w:val="693"/>
        </w:trPr>
        <w:tc>
          <w:tcPr>
            <w:tcW w:w="959" w:type="dxa"/>
            <w:shd w:val="clear" w:color="auto" w:fill="143631"/>
          </w:tcPr>
          <w:p w14:paraId="59B366D9" w14:textId="77777777" w:rsidR="00B37044" w:rsidRPr="00952952" w:rsidRDefault="00B37044" w:rsidP="004B0742">
            <w:pPr>
              <w:spacing w:before="240" w:after="240"/>
              <w:jc w:val="left"/>
              <w:rPr>
                <w:rFonts w:ascii="Poppins" w:hAnsi="Poppins" w:cs="Poppins"/>
                <w:b/>
                <w:color w:val="FFFFFF" w:themeColor="background1"/>
              </w:rPr>
            </w:pPr>
            <w:r w:rsidRPr="00952952">
              <w:rPr>
                <w:rFonts w:ascii="Poppins" w:hAnsi="Poppins" w:cs="Poppins"/>
                <w:b/>
                <w:color w:val="FFFFFF" w:themeColor="background1"/>
              </w:rPr>
              <w:t>Signed</w:t>
            </w:r>
          </w:p>
        </w:tc>
        <w:tc>
          <w:tcPr>
            <w:tcW w:w="6095" w:type="dxa"/>
          </w:tcPr>
          <w:p w14:paraId="527D6D58" w14:textId="77777777" w:rsidR="00B37044" w:rsidRPr="00C07756" w:rsidRDefault="00B37044" w:rsidP="004B0742">
            <w:pPr>
              <w:spacing w:before="240" w:after="240"/>
              <w:jc w:val="left"/>
              <w:rPr>
                <w:rFonts w:ascii="Poppins" w:hAnsi="Poppins" w:cs="Poppins"/>
                <w:color w:val="143631"/>
              </w:rPr>
            </w:pPr>
          </w:p>
        </w:tc>
        <w:tc>
          <w:tcPr>
            <w:tcW w:w="709" w:type="dxa"/>
            <w:shd w:val="clear" w:color="auto" w:fill="143631"/>
          </w:tcPr>
          <w:p w14:paraId="30D8B2FE" w14:textId="77777777" w:rsidR="00B37044" w:rsidRPr="00952952" w:rsidRDefault="00B37044" w:rsidP="004B0742">
            <w:pPr>
              <w:spacing w:before="240" w:after="240"/>
              <w:jc w:val="left"/>
              <w:rPr>
                <w:rFonts w:ascii="Poppins" w:hAnsi="Poppins" w:cs="Poppins"/>
                <w:b/>
                <w:color w:val="FFFFFF" w:themeColor="background1"/>
              </w:rPr>
            </w:pPr>
            <w:r w:rsidRPr="00952952">
              <w:rPr>
                <w:rFonts w:ascii="Poppins" w:hAnsi="Poppins" w:cs="Poppins"/>
                <w:b/>
                <w:color w:val="FFFFFF" w:themeColor="background1"/>
              </w:rPr>
              <w:t>Date</w:t>
            </w:r>
          </w:p>
        </w:tc>
        <w:tc>
          <w:tcPr>
            <w:tcW w:w="2919" w:type="dxa"/>
          </w:tcPr>
          <w:p w14:paraId="045794F1" w14:textId="77777777" w:rsidR="00B37044" w:rsidRPr="00952952" w:rsidRDefault="00B37044" w:rsidP="004B0742">
            <w:pPr>
              <w:spacing w:before="240" w:after="240"/>
              <w:jc w:val="left"/>
              <w:rPr>
                <w:rFonts w:ascii="Poppins" w:hAnsi="Poppins" w:cs="Poppins"/>
                <w:color w:val="143631"/>
              </w:rPr>
            </w:pPr>
          </w:p>
        </w:tc>
      </w:tr>
    </w:tbl>
    <w:p w14:paraId="7B75266E" w14:textId="159FA4BD" w:rsidR="00B37044" w:rsidRDefault="00B37044" w:rsidP="00B37044">
      <w:pPr>
        <w:jc w:val="left"/>
        <w:rPr>
          <w:rFonts w:ascii="Poppins" w:hAnsi="Poppins" w:cs="Poppins"/>
          <w:b/>
          <w:color w:val="143631"/>
          <w:sz w:val="18"/>
          <w:szCs w:val="14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E86998" w14:paraId="5BBEF98A" w14:textId="77777777" w:rsidTr="00E86998">
        <w:tc>
          <w:tcPr>
            <w:tcW w:w="10456" w:type="dxa"/>
            <w:gridSpan w:val="3"/>
            <w:shd w:val="clear" w:color="auto" w:fill="D0CECE" w:themeFill="background2" w:themeFillShade="E6"/>
          </w:tcPr>
          <w:p w14:paraId="1AFB707C" w14:textId="5925BB6A" w:rsidR="00E86998" w:rsidRPr="00E86998" w:rsidRDefault="00E86998" w:rsidP="00B37044">
            <w:pPr>
              <w:jc w:val="left"/>
              <w:rPr>
                <w:rFonts w:ascii="Poppins" w:hAnsi="Poppins" w:cs="Poppins"/>
                <w:b/>
                <w:color w:val="143631"/>
                <w:sz w:val="22"/>
                <w:szCs w:val="22"/>
              </w:rPr>
            </w:pPr>
            <w:r w:rsidRPr="00E86998">
              <w:rPr>
                <w:rFonts w:ascii="Poppins" w:hAnsi="Poppins" w:cs="Poppins"/>
                <w:b/>
                <w:color w:val="143631"/>
                <w:sz w:val="22"/>
                <w:szCs w:val="22"/>
              </w:rPr>
              <w:t>Office Use:</w:t>
            </w:r>
            <w:r w:rsidRPr="00E86998">
              <w:rPr>
                <w:rFonts w:ascii="Poppins" w:hAnsi="Poppins" w:cs="Poppins"/>
                <w:sz w:val="22"/>
                <w:szCs w:val="22"/>
              </w:rPr>
              <w:t xml:space="preserve"> Permit application fee of $</w:t>
            </w:r>
            <w:r w:rsidR="001F5A1D">
              <w:rPr>
                <w:rFonts w:ascii="Poppins" w:hAnsi="Poppins" w:cs="Poppins"/>
                <w:sz w:val="22"/>
                <w:szCs w:val="22"/>
              </w:rPr>
              <w:t>6</w:t>
            </w:r>
            <w:r w:rsidRPr="00E86998">
              <w:rPr>
                <w:rFonts w:ascii="Poppins" w:hAnsi="Poppins" w:cs="Poppins"/>
                <w:sz w:val="22"/>
                <w:szCs w:val="22"/>
              </w:rPr>
              <w:t xml:space="preserve">0.00 paid into </w:t>
            </w:r>
            <w:r w:rsidR="008C17F5">
              <w:rPr>
                <w:rFonts w:ascii="Poppins" w:hAnsi="Poppins" w:cs="Poppins"/>
                <w:sz w:val="22"/>
                <w:szCs w:val="22"/>
              </w:rPr>
              <w:t xml:space="preserve">DOGAP </w:t>
            </w:r>
            <w:r w:rsidRPr="00E86998">
              <w:rPr>
                <w:rFonts w:ascii="Poppins" w:hAnsi="Poppins" w:cs="Poppins"/>
                <w:sz w:val="22"/>
                <w:szCs w:val="22"/>
              </w:rPr>
              <w:t>GL Code: 50 03 02 3380</w:t>
            </w:r>
          </w:p>
          <w:p w14:paraId="4D053494" w14:textId="39A5EEBB" w:rsidR="00E86998" w:rsidRPr="00E86998" w:rsidRDefault="00E86998" w:rsidP="00B37044">
            <w:pPr>
              <w:jc w:val="left"/>
              <w:rPr>
                <w:rFonts w:ascii="Poppins" w:hAnsi="Poppins" w:cs="Poppins"/>
                <w:b/>
                <w:color w:val="143631"/>
                <w:szCs w:val="24"/>
              </w:rPr>
            </w:pPr>
          </w:p>
        </w:tc>
      </w:tr>
      <w:tr w:rsidR="00E86998" w14:paraId="71BA7FDF" w14:textId="77777777" w:rsidTr="00E86998">
        <w:tc>
          <w:tcPr>
            <w:tcW w:w="3485" w:type="dxa"/>
            <w:shd w:val="clear" w:color="auto" w:fill="D0CECE" w:themeFill="background2" w:themeFillShade="E6"/>
          </w:tcPr>
          <w:p w14:paraId="487812ED" w14:textId="382BAA0F" w:rsidR="00E86998" w:rsidRDefault="00E86998" w:rsidP="00B37044">
            <w:pPr>
              <w:jc w:val="left"/>
              <w:rPr>
                <w:rFonts w:ascii="Poppins" w:hAnsi="Poppins" w:cs="Poppins"/>
                <w:b/>
                <w:color w:val="143631"/>
              </w:rPr>
            </w:pPr>
            <w:r>
              <w:rPr>
                <w:rFonts w:ascii="Poppins" w:hAnsi="Poppins" w:cs="Poppins"/>
                <w:b/>
                <w:color w:val="143631"/>
              </w:rPr>
              <w:t>Date Paid:</w:t>
            </w:r>
          </w:p>
        </w:tc>
        <w:tc>
          <w:tcPr>
            <w:tcW w:w="4732" w:type="dxa"/>
            <w:shd w:val="clear" w:color="auto" w:fill="D0CECE" w:themeFill="background2" w:themeFillShade="E6"/>
          </w:tcPr>
          <w:p w14:paraId="417AE83D" w14:textId="2DC44118" w:rsidR="00E86998" w:rsidRDefault="00E86998" w:rsidP="00B37044">
            <w:pPr>
              <w:jc w:val="left"/>
              <w:rPr>
                <w:rFonts w:ascii="Poppins" w:hAnsi="Poppins" w:cs="Poppins"/>
                <w:b/>
                <w:color w:val="143631"/>
              </w:rPr>
            </w:pPr>
            <w:r>
              <w:rPr>
                <w:rFonts w:ascii="Poppins" w:hAnsi="Poppins" w:cs="Poppins"/>
                <w:b/>
                <w:color w:val="143631"/>
              </w:rPr>
              <w:t>Receipt Number: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232C3358" w14:textId="387E4CD7" w:rsidR="00E86998" w:rsidRDefault="00E86998" w:rsidP="00B37044">
            <w:pPr>
              <w:jc w:val="left"/>
              <w:rPr>
                <w:rFonts w:ascii="Poppins" w:hAnsi="Poppins" w:cs="Poppins"/>
                <w:b/>
                <w:color w:val="143631"/>
              </w:rPr>
            </w:pPr>
            <w:r>
              <w:rPr>
                <w:rFonts w:ascii="Poppins" w:hAnsi="Poppins" w:cs="Poppins"/>
                <w:b/>
                <w:color w:val="143631"/>
              </w:rPr>
              <w:t xml:space="preserve">CSR: </w:t>
            </w:r>
          </w:p>
        </w:tc>
      </w:tr>
    </w:tbl>
    <w:p w14:paraId="0D11DEFD" w14:textId="77777777" w:rsidR="00E86998" w:rsidRPr="00952952" w:rsidRDefault="00E86998" w:rsidP="00B37044">
      <w:pPr>
        <w:jc w:val="left"/>
        <w:rPr>
          <w:rFonts w:ascii="Poppins" w:hAnsi="Poppins" w:cs="Poppins"/>
          <w:b/>
          <w:color w:val="143631"/>
        </w:rPr>
      </w:pPr>
    </w:p>
    <w:bookmarkEnd w:id="0"/>
    <w:p w14:paraId="7989CD10" w14:textId="77777777" w:rsidR="00FA44E1" w:rsidRDefault="00FA44E1" w:rsidP="00765B92"/>
    <w:p w14:paraId="18C92289" w14:textId="77777777" w:rsidR="00470965" w:rsidRDefault="00470965" w:rsidP="00765B92"/>
    <w:tbl>
      <w:tblPr>
        <w:tblStyle w:val="TableGrid"/>
        <w:tblpPr w:leftFromText="180" w:rightFromText="180" w:vertAnchor="page" w:horzAnchor="margin" w:tblpY="2251"/>
        <w:tblW w:w="10674" w:type="dxa"/>
        <w:tblLook w:val="04A0" w:firstRow="1" w:lastRow="0" w:firstColumn="1" w:lastColumn="0" w:noHBand="0" w:noVBand="1"/>
      </w:tblPr>
      <w:tblGrid>
        <w:gridCol w:w="2777"/>
        <w:gridCol w:w="2344"/>
        <w:gridCol w:w="2933"/>
        <w:gridCol w:w="2620"/>
      </w:tblGrid>
      <w:tr w:rsidR="00470965" w:rsidRPr="00952952" w14:paraId="55F6638A" w14:textId="77777777" w:rsidTr="00A118CD">
        <w:tc>
          <w:tcPr>
            <w:tcW w:w="2777" w:type="dxa"/>
            <w:shd w:val="clear" w:color="auto" w:fill="143631"/>
          </w:tcPr>
          <w:p w14:paraId="66884FDD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b/>
                <w:color w:val="FFFFFF" w:themeColor="background1"/>
              </w:rPr>
            </w:pPr>
            <w:r w:rsidRPr="00952952">
              <w:rPr>
                <w:rFonts w:ascii="Poppins" w:hAnsi="Poppins" w:cs="Poppins"/>
                <w:b/>
                <w:color w:val="FFFFFF" w:themeColor="background1"/>
              </w:rPr>
              <w:t>Name</w:t>
            </w:r>
          </w:p>
        </w:tc>
        <w:tc>
          <w:tcPr>
            <w:tcW w:w="2344" w:type="dxa"/>
            <w:shd w:val="clear" w:color="auto" w:fill="143631"/>
          </w:tcPr>
          <w:p w14:paraId="166CCEB8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b/>
                <w:color w:val="FFFFFF" w:themeColor="background1"/>
              </w:rPr>
            </w:pPr>
            <w:r>
              <w:rPr>
                <w:rFonts w:ascii="Poppins" w:hAnsi="Poppins" w:cs="Poppins"/>
                <w:b/>
                <w:color w:val="FFFFFF" w:themeColor="background1"/>
              </w:rPr>
              <w:t>Dog ID</w:t>
            </w:r>
          </w:p>
        </w:tc>
        <w:tc>
          <w:tcPr>
            <w:tcW w:w="2933" w:type="dxa"/>
            <w:shd w:val="clear" w:color="auto" w:fill="143631"/>
          </w:tcPr>
          <w:p w14:paraId="67431EDD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b/>
                <w:color w:val="FFFFFF" w:themeColor="background1"/>
              </w:rPr>
            </w:pPr>
            <w:r w:rsidRPr="00952952">
              <w:rPr>
                <w:rFonts w:ascii="Poppins" w:hAnsi="Poppins" w:cs="Poppins"/>
                <w:b/>
                <w:color w:val="FFFFFF" w:themeColor="background1"/>
              </w:rPr>
              <w:t>Breed</w:t>
            </w:r>
          </w:p>
        </w:tc>
        <w:tc>
          <w:tcPr>
            <w:tcW w:w="2620" w:type="dxa"/>
            <w:shd w:val="clear" w:color="auto" w:fill="143631"/>
          </w:tcPr>
          <w:p w14:paraId="15040311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b/>
                <w:color w:val="FFFFFF" w:themeColor="background1"/>
              </w:rPr>
            </w:pPr>
            <w:r w:rsidRPr="00952952">
              <w:rPr>
                <w:rFonts w:ascii="Poppins" w:hAnsi="Poppins" w:cs="Poppins"/>
                <w:b/>
                <w:color w:val="FFFFFF" w:themeColor="background1"/>
              </w:rPr>
              <w:t>Age</w:t>
            </w:r>
          </w:p>
        </w:tc>
      </w:tr>
      <w:tr w:rsidR="00470965" w:rsidRPr="00952952" w14:paraId="379AADB9" w14:textId="77777777" w:rsidTr="00A118CD">
        <w:tc>
          <w:tcPr>
            <w:tcW w:w="2777" w:type="dxa"/>
            <w:shd w:val="clear" w:color="auto" w:fill="auto"/>
          </w:tcPr>
          <w:p w14:paraId="5B316AC5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11D9E0E3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6E951C5C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696DE297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470965" w:rsidRPr="00952952" w14:paraId="1511A08C" w14:textId="77777777" w:rsidTr="00A118CD">
        <w:tc>
          <w:tcPr>
            <w:tcW w:w="2777" w:type="dxa"/>
            <w:shd w:val="clear" w:color="auto" w:fill="auto"/>
          </w:tcPr>
          <w:p w14:paraId="44075724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68A6DE1C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64A3D6CC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7C744F42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470965" w:rsidRPr="00952952" w14:paraId="12DD5DE6" w14:textId="77777777" w:rsidTr="00A118CD">
        <w:tc>
          <w:tcPr>
            <w:tcW w:w="2777" w:type="dxa"/>
            <w:shd w:val="clear" w:color="auto" w:fill="auto"/>
          </w:tcPr>
          <w:p w14:paraId="6048E137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66F4EA52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5CCE48D8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70CD6660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470965" w:rsidRPr="00952952" w14:paraId="035E43D8" w14:textId="77777777" w:rsidTr="00A118CD">
        <w:tc>
          <w:tcPr>
            <w:tcW w:w="2777" w:type="dxa"/>
            <w:shd w:val="clear" w:color="auto" w:fill="auto"/>
          </w:tcPr>
          <w:p w14:paraId="5167FF1E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1DB31571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7A4A46F8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0E919DC5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470965" w:rsidRPr="00952952" w14:paraId="2C2F72F2" w14:textId="77777777" w:rsidTr="00A118CD">
        <w:tc>
          <w:tcPr>
            <w:tcW w:w="2777" w:type="dxa"/>
            <w:shd w:val="clear" w:color="auto" w:fill="auto"/>
          </w:tcPr>
          <w:p w14:paraId="525D6E90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656773E2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4CD5A2AE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3ACED789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470965" w:rsidRPr="00952952" w14:paraId="77552A7E" w14:textId="77777777" w:rsidTr="00A118CD">
        <w:tc>
          <w:tcPr>
            <w:tcW w:w="2777" w:type="dxa"/>
            <w:shd w:val="clear" w:color="auto" w:fill="auto"/>
          </w:tcPr>
          <w:p w14:paraId="33596F07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09053377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2794207E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78AF4774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470965" w:rsidRPr="00952952" w14:paraId="5912C899" w14:textId="77777777" w:rsidTr="00A118CD">
        <w:tc>
          <w:tcPr>
            <w:tcW w:w="2777" w:type="dxa"/>
            <w:shd w:val="clear" w:color="auto" w:fill="auto"/>
          </w:tcPr>
          <w:p w14:paraId="194C1FA2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18664712" w14:textId="77777777" w:rsidR="00470965" w:rsidRPr="00952952" w:rsidRDefault="00470965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26C14061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5ECF7D9D" w14:textId="77777777" w:rsidR="00470965" w:rsidRPr="00952952" w:rsidRDefault="00470965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  <w:tr w:rsidR="00696BE0" w:rsidRPr="00952952" w14:paraId="04F9703E" w14:textId="77777777" w:rsidTr="00A118CD">
        <w:tc>
          <w:tcPr>
            <w:tcW w:w="2777" w:type="dxa"/>
            <w:shd w:val="clear" w:color="auto" w:fill="auto"/>
          </w:tcPr>
          <w:p w14:paraId="155B5F48" w14:textId="77777777" w:rsidR="00696BE0" w:rsidRPr="00952952" w:rsidRDefault="00696BE0" w:rsidP="00A118CD">
            <w:pPr>
              <w:spacing w:before="120" w:after="120"/>
              <w:jc w:val="center"/>
              <w:rPr>
                <w:rFonts w:ascii="Poppins" w:hAnsi="Poppins" w:cs="Poppins"/>
                <w:color w:val="000000"/>
                <w:sz w:val="20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6D62FB4F" w14:textId="77777777" w:rsidR="00696BE0" w:rsidRPr="00952952" w:rsidRDefault="00696BE0" w:rsidP="00A118CD">
            <w:pPr>
              <w:spacing w:before="120" w:after="12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  <w:lang w:eastAsia="en-GB"/>
              </w:rPr>
            </w:pPr>
          </w:p>
        </w:tc>
        <w:tc>
          <w:tcPr>
            <w:tcW w:w="2933" w:type="dxa"/>
            <w:shd w:val="clear" w:color="auto" w:fill="auto"/>
          </w:tcPr>
          <w:p w14:paraId="095001B6" w14:textId="77777777" w:rsidR="00696BE0" w:rsidRPr="00952952" w:rsidRDefault="00696BE0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14:paraId="5D5E47E8" w14:textId="77777777" w:rsidR="00696BE0" w:rsidRPr="00952952" w:rsidRDefault="00696BE0" w:rsidP="00A118CD">
            <w:pPr>
              <w:spacing w:before="60" w:after="60"/>
              <w:jc w:val="center"/>
              <w:rPr>
                <w:rFonts w:ascii="Poppins" w:hAnsi="Poppins" w:cs="Poppins"/>
                <w:noProof/>
                <w:color w:val="000000"/>
                <w:sz w:val="20"/>
                <w:szCs w:val="22"/>
              </w:rPr>
            </w:pPr>
          </w:p>
        </w:tc>
      </w:tr>
    </w:tbl>
    <w:p w14:paraId="36FEC2EA" w14:textId="77777777" w:rsidR="00470965" w:rsidRPr="00B37044" w:rsidRDefault="00470965" w:rsidP="00765B92"/>
    <w:sectPr w:rsidR="00470965" w:rsidRPr="00B37044" w:rsidSect="00952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68CA" w14:textId="77777777" w:rsidR="00195258" w:rsidRDefault="00761B3E">
      <w:r>
        <w:separator/>
      </w:r>
    </w:p>
  </w:endnote>
  <w:endnote w:type="continuationSeparator" w:id="0">
    <w:p w14:paraId="1C8355C1" w14:textId="77777777" w:rsidR="00195258" w:rsidRDefault="0076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6EF9" w14:textId="77777777" w:rsidR="00952952" w:rsidRDefault="00952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6898" w14:textId="77777777" w:rsidR="00952952" w:rsidRDefault="00952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F716" w14:textId="77777777" w:rsidR="00952952" w:rsidRDefault="0095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0B24" w14:textId="77777777" w:rsidR="00195258" w:rsidRDefault="00761B3E">
      <w:r>
        <w:separator/>
      </w:r>
    </w:p>
  </w:footnote>
  <w:footnote w:type="continuationSeparator" w:id="0">
    <w:p w14:paraId="5756724D" w14:textId="77777777" w:rsidR="00195258" w:rsidRDefault="0076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6CD6" w14:textId="77777777" w:rsidR="00952952" w:rsidRDefault="00952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3F49" w14:textId="77777777" w:rsidR="00952952" w:rsidRDefault="00952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E532" w14:textId="77777777" w:rsidR="00952952" w:rsidRDefault="00952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21EF"/>
    <w:multiLevelType w:val="hybridMultilevel"/>
    <w:tmpl w:val="14846A56"/>
    <w:lvl w:ilvl="0" w:tplc="C11C03A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 w:tplc="B8A877A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CD6184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2EEFF3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8CE25BE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7A0F3F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87CA38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64CA53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C4EB6E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F3A57ED"/>
    <w:multiLevelType w:val="hybridMultilevel"/>
    <w:tmpl w:val="CFF8D6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0441"/>
    <w:multiLevelType w:val="hybridMultilevel"/>
    <w:tmpl w:val="ABB4AB26"/>
    <w:lvl w:ilvl="0" w:tplc="7DEAD6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8707">
    <w:abstractNumId w:val="0"/>
  </w:num>
  <w:num w:numId="2" w16cid:durableId="226428299">
    <w:abstractNumId w:val="2"/>
  </w:num>
  <w:num w:numId="3" w16cid:durableId="53604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S:\LIVE\System\WP\Forms\DR.DOG.CONTACTS\DR_2MOREDOGS.csv"/>
    <w:dataSource r:id="rId1"/>
    <w:odso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7E"/>
    <w:rsid w:val="00022D7E"/>
    <w:rsid w:val="0009556A"/>
    <w:rsid w:val="00095B49"/>
    <w:rsid w:val="00131CEB"/>
    <w:rsid w:val="00184A68"/>
    <w:rsid w:val="00195258"/>
    <w:rsid w:val="001F5A1D"/>
    <w:rsid w:val="002D282A"/>
    <w:rsid w:val="00470965"/>
    <w:rsid w:val="00696BE0"/>
    <w:rsid w:val="006D1530"/>
    <w:rsid w:val="00761B3E"/>
    <w:rsid w:val="00765B92"/>
    <w:rsid w:val="008C17F5"/>
    <w:rsid w:val="00952952"/>
    <w:rsid w:val="00A61BA2"/>
    <w:rsid w:val="00B27FBD"/>
    <w:rsid w:val="00B37044"/>
    <w:rsid w:val="00E86998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08CA0"/>
  <w15:docId w15:val="{DD5A5008-B404-4167-A110-1D139F9E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B49"/>
    <w:pPr>
      <w:jc w:val="both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AC7EED"/>
    <w:pPr>
      <w:keepNext/>
      <w:outlineLvl w:val="2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7E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7EE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16A0A"/>
    <w:pPr>
      <w:jc w:val="center"/>
    </w:pPr>
    <w:rPr>
      <w:b/>
      <w:bCs/>
      <w:sz w:val="36"/>
      <w:szCs w:val="24"/>
      <w:u w:val="single"/>
    </w:rPr>
  </w:style>
  <w:style w:type="table" w:styleId="TableGrid">
    <w:name w:val="Table Grid"/>
    <w:basedOn w:val="TableNormal"/>
    <w:rsid w:val="00C1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B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7D7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01761"/>
    <w:pPr>
      <w:widowControl w:val="0"/>
      <w:jc w:val="left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S:\LIVE\System\WP\Forms\DR.DOG.CONTACTS\DR_2MOREDOG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Bay of Plenty District Council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djr</dc:creator>
  <cp:lastModifiedBy>Sophie Scholes</cp:lastModifiedBy>
  <cp:revision>5</cp:revision>
  <cp:lastPrinted>2023-07-19T02:17:00Z</cp:lastPrinted>
  <dcterms:created xsi:type="dcterms:W3CDTF">2024-08-21T19:51:00Z</dcterms:created>
  <dcterms:modified xsi:type="dcterms:W3CDTF">2024-08-21T20:01:00Z</dcterms:modified>
</cp:coreProperties>
</file>